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0276F" w14:textId="77777777" w:rsidR="00154113" w:rsidRPr="008558E7" w:rsidRDefault="008A38F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Toc461201000"/>
      <w:bookmarkStart w:id="1" w:name="_Toc461109811"/>
      <w:r w:rsidRPr="008558E7">
        <w:rPr>
          <w:rFonts w:ascii="Times New Roman" w:hAnsi="Times New Roman"/>
          <w:b/>
          <w:sz w:val="24"/>
          <w:szCs w:val="24"/>
        </w:rPr>
        <w:t xml:space="preserve">ИЗВЕЩЕНИЕ </w:t>
      </w:r>
      <w:bookmarkEnd w:id="0"/>
      <w:bookmarkEnd w:id="1"/>
      <w:r w:rsidRPr="008558E7">
        <w:rPr>
          <w:rFonts w:ascii="Times New Roman" w:hAnsi="Times New Roman"/>
          <w:b/>
          <w:sz w:val="24"/>
          <w:szCs w:val="24"/>
        </w:rPr>
        <w:t>О ПРОВЕДЕНИИ</w:t>
      </w:r>
    </w:p>
    <w:p w14:paraId="6785B2A0" w14:textId="22AFA7D7" w:rsidR="000E5D39" w:rsidRPr="008558E7" w:rsidRDefault="008640B8" w:rsidP="00A1597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запрос</w:t>
      </w:r>
      <w:r w:rsidR="00D07BAD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предложений </w:t>
      </w:r>
      <w:r w:rsidR="00D37485">
        <w:rPr>
          <w:rFonts w:ascii="Times New Roman" w:hAnsi="Times New Roman"/>
          <w:b/>
          <w:sz w:val="24"/>
          <w:szCs w:val="24"/>
        </w:rPr>
        <w:t>в бумажной форме</w:t>
      </w:r>
    </w:p>
    <w:p w14:paraId="5C8C7495" w14:textId="77777777" w:rsidR="00872F3B" w:rsidRPr="00872F3B" w:rsidRDefault="00872F3B" w:rsidP="00872F3B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72F3B">
        <w:rPr>
          <w:rFonts w:ascii="Times New Roman" w:hAnsi="Times New Roman" w:hint="eastAsia"/>
          <w:b/>
          <w:bCs/>
          <w:sz w:val="24"/>
          <w:szCs w:val="24"/>
        </w:rPr>
        <w:t>на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оказание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услуг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по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оценке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рыночной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стоимости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движимого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недвижимого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имущества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расположенного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по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адресу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Московская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область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Можайский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район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д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Храброво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для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целей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оформления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его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в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залог</w:t>
      </w:r>
    </w:p>
    <w:p w14:paraId="524FBAAC" w14:textId="77777777" w:rsidR="00872F3B" w:rsidRPr="002165F9" w:rsidRDefault="00872F3B" w:rsidP="00872F3B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предоставление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отчета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об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оценке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имущества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экспертного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заключения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саморегулируемой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организации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00872F3B">
        <w:rPr>
          <w:rFonts w:ascii="Times New Roman" w:hAnsi="Times New Roman" w:hint="eastAsia"/>
          <w:b/>
          <w:bCs/>
          <w:sz w:val="24"/>
          <w:szCs w:val="24"/>
        </w:rPr>
        <w:t>СРО</w:t>
      </w:r>
      <w:r w:rsidRPr="00872F3B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7E9C3E71" w14:textId="1C49B274" w:rsidR="00FF4AAD" w:rsidRPr="008558E7" w:rsidRDefault="00FF4AAD" w:rsidP="00872F3B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558E7">
        <w:rPr>
          <w:rFonts w:ascii="Times New Roman" w:hAnsi="Times New Roman"/>
          <w:sz w:val="24"/>
          <w:szCs w:val="24"/>
        </w:rPr>
        <w:t xml:space="preserve"> (Процедура закупки </w:t>
      </w:r>
      <w:r w:rsidRPr="008558E7">
        <w:rPr>
          <w:rFonts w:ascii="Times New Roman" w:hAnsi="Times New Roman"/>
          <w:bCs/>
          <w:sz w:val="24"/>
          <w:szCs w:val="24"/>
        </w:rPr>
        <w:t xml:space="preserve">проводится </w:t>
      </w:r>
      <w:r w:rsidRPr="008558E7">
        <w:rPr>
          <w:rFonts w:ascii="Times New Roman" w:hAnsi="Times New Roman"/>
          <w:sz w:val="24"/>
          <w:szCs w:val="24"/>
        </w:rPr>
        <w:t>на основании</w:t>
      </w:r>
      <w:r w:rsidR="00012E91">
        <w:rPr>
          <w:rFonts w:ascii="Times New Roman" w:hAnsi="Times New Roman"/>
          <w:sz w:val="24"/>
          <w:szCs w:val="24"/>
        </w:rPr>
        <w:t xml:space="preserve"> Положения о закупке товаров, работ, услуг некоммерческой организации «Фонд развития индустрии переработки отходов в Московской области</w:t>
      </w:r>
      <w:r w:rsidR="002F6FFB">
        <w:rPr>
          <w:rFonts w:ascii="Times New Roman" w:hAnsi="Times New Roman"/>
          <w:sz w:val="24"/>
          <w:szCs w:val="24"/>
        </w:rPr>
        <w:t xml:space="preserve">»; </w:t>
      </w:r>
      <w:r w:rsidR="002F6FFB" w:rsidRPr="008558E7">
        <w:rPr>
          <w:rFonts w:ascii="Times New Roman" w:hAnsi="Times New Roman"/>
          <w:sz w:val="24"/>
          <w:szCs w:val="24"/>
        </w:rPr>
        <w:t>Федерального</w:t>
      </w:r>
      <w:r w:rsidRPr="008558E7">
        <w:rPr>
          <w:rFonts w:ascii="Times New Roman" w:hAnsi="Times New Roman"/>
          <w:color w:val="000000"/>
          <w:sz w:val="24"/>
          <w:szCs w:val="24"/>
        </w:rPr>
        <w:t xml:space="preserve"> закона от 18.07.2011г. </w:t>
      </w:r>
      <w:r w:rsidRPr="008558E7">
        <w:rPr>
          <w:rFonts w:ascii="Times New Roman" w:hAnsi="Times New Roman"/>
          <w:b/>
          <w:color w:val="000000"/>
          <w:sz w:val="24"/>
          <w:szCs w:val="24"/>
        </w:rPr>
        <w:t>№ 223-ФЗ</w:t>
      </w:r>
      <w:r w:rsidRPr="008558E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B146571" w14:textId="77777777" w:rsidR="00FF4AAD" w:rsidRPr="008558E7" w:rsidRDefault="00FF4AAD" w:rsidP="00FF4AAD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58E7">
        <w:rPr>
          <w:rFonts w:ascii="Times New Roman" w:hAnsi="Times New Roman"/>
          <w:color w:val="000000"/>
          <w:sz w:val="24"/>
          <w:szCs w:val="24"/>
        </w:rPr>
        <w:t xml:space="preserve">«О закупках товаров, работ, услуг отдельными видами юридических лиц» </w:t>
      </w:r>
    </w:p>
    <w:p w14:paraId="68848B92" w14:textId="77777777" w:rsidR="00154113" w:rsidRPr="008558E7" w:rsidRDefault="00154113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e"/>
        <w:tblpPr w:leftFromText="180" w:rightFromText="180" w:vertAnchor="text" w:tblpY="1"/>
        <w:tblOverlap w:val="never"/>
        <w:tblW w:w="10314" w:type="dxa"/>
        <w:tblLook w:val="04A0" w:firstRow="1" w:lastRow="0" w:firstColumn="1" w:lastColumn="0" w:noHBand="0" w:noVBand="1"/>
      </w:tblPr>
      <w:tblGrid>
        <w:gridCol w:w="675"/>
        <w:gridCol w:w="3119"/>
        <w:gridCol w:w="6520"/>
      </w:tblGrid>
      <w:tr w:rsidR="00154113" w:rsidRPr="008558E7" w14:paraId="3EA87909" w14:textId="77777777" w:rsidTr="00374674">
        <w:tc>
          <w:tcPr>
            <w:tcW w:w="675" w:type="dxa"/>
            <w:vAlign w:val="center"/>
          </w:tcPr>
          <w:p w14:paraId="3FEB52FB" w14:textId="77777777" w:rsidR="00154113" w:rsidRPr="008558E7" w:rsidRDefault="00154113" w:rsidP="00374674">
            <w:pPr>
              <w:pStyle w:val="a3"/>
              <w:widowControl w:val="0"/>
              <w:numPr>
                <w:ilvl w:val="0"/>
                <w:numId w:val="2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1DB3316" w14:textId="77777777" w:rsidR="00154113" w:rsidRPr="008558E7" w:rsidRDefault="008A38FA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Способ закупки (включая форму закупки и используемые дополнительные элементы)</w:t>
            </w:r>
          </w:p>
        </w:tc>
        <w:tc>
          <w:tcPr>
            <w:tcW w:w="6520" w:type="dxa"/>
            <w:vAlign w:val="center"/>
          </w:tcPr>
          <w:p w14:paraId="1143ACE9" w14:textId="61CF74E5" w:rsidR="00154113" w:rsidRPr="008558E7" w:rsidRDefault="008A38FA" w:rsidP="00374674">
            <w:pPr>
              <w:pStyle w:val="a3"/>
              <w:tabs>
                <w:tab w:val="left" w:pos="567"/>
                <w:tab w:val="left" w:pos="1134"/>
              </w:tabs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i/>
                <w:sz w:val="24"/>
                <w:szCs w:val="24"/>
              </w:rPr>
              <w:t xml:space="preserve">Способ закупки: </w:t>
            </w:r>
            <w:r w:rsidR="008640B8" w:rsidRPr="008640B8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0B8" w:rsidRPr="008640B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4D18EB" w14:textId="77777777" w:rsidR="00154113" w:rsidRPr="008558E7" w:rsidRDefault="008A38FA" w:rsidP="00374674">
            <w:pPr>
              <w:pStyle w:val="a3"/>
              <w:tabs>
                <w:tab w:val="left" w:pos="567"/>
                <w:tab w:val="left" w:pos="1134"/>
              </w:tabs>
              <w:ind w:left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58E7">
              <w:rPr>
                <w:rFonts w:ascii="Times New Roman" w:hAnsi="Times New Roman"/>
                <w:i/>
                <w:sz w:val="24"/>
                <w:szCs w:val="24"/>
              </w:rPr>
              <w:t>Форма закупки и используемые дополнительные элементы:</w:t>
            </w:r>
          </w:p>
          <w:p w14:paraId="64C1EB00" w14:textId="77777777" w:rsidR="00302143" w:rsidRPr="008558E7" w:rsidRDefault="00302143" w:rsidP="00374674">
            <w:pPr>
              <w:tabs>
                <w:tab w:val="num" w:pos="567"/>
                <w:tab w:val="left" w:pos="1134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– в </w:t>
            </w:r>
            <w:r w:rsidR="00B3283A"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открытой</w:t>
            </w: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форме;</w:t>
            </w:r>
          </w:p>
          <w:p w14:paraId="7E61541C" w14:textId="3CE16B25" w:rsidR="00302143" w:rsidRPr="008558E7" w:rsidRDefault="00302143" w:rsidP="00374674">
            <w:pPr>
              <w:tabs>
                <w:tab w:val="num" w:pos="567"/>
                <w:tab w:val="left" w:pos="1134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– в </w:t>
            </w:r>
            <w:r w:rsidR="0062602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бумажной</w:t>
            </w: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форме;</w:t>
            </w:r>
          </w:p>
          <w:p w14:paraId="76E4B2B3" w14:textId="57275B9D" w:rsidR="00FE5B48" w:rsidRPr="008558E7" w:rsidRDefault="00302143" w:rsidP="00374674">
            <w:pPr>
              <w:tabs>
                <w:tab w:val="num" w:pos="567"/>
                <w:tab w:val="left" w:pos="1134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 проведения квалификационного отбора</w:t>
            </w:r>
            <w:r w:rsidR="008558E7" w:rsidRPr="008558E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733D46" w:rsidRPr="008558E7" w14:paraId="67DAC873" w14:textId="77777777" w:rsidTr="00374674">
        <w:tc>
          <w:tcPr>
            <w:tcW w:w="675" w:type="dxa"/>
            <w:vAlign w:val="center"/>
          </w:tcPr>
          <w:p w14:paraId="6038196C" w14:textId="77777777" w:rsidR="00733D46" w:rsidRPr="008558E7" w:rsidRDefault="00733D46" w:rsidP="00374674">
            <w:pPr>
              <w:pStyle w:val="a3"/>
              <w:widowControl w:val="0"/>
              <w:numPr>
                <w:ilvl w:val="0"/>
                <w:numId w:val="2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3342531" w14:textId="77777777" w:rsidR="00733D46" w:rsidRPr="008558E7" w:rsidRDefault="00733D46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заказчика, включая указание контактного лица</w:t>
            </w:r>
          </w:p>
        </w:tc>
        <w:tc>
          <w:tcPr>
            <w:tcW w:w="6520" w:type="dxa"/>
            <w:vAlign w:val="center"/>
          </w:tcPr>
          <w:p w14:paraId="6283A449" w14:textId="70FED1AD" w:rsidR="00733D46" w:rsidRPr="00733D46" w:rsidRDefault="0062602E" w:rsidP="00374674">
            <w:pPr>
              <w:tabs>
                <w:tab w:val="left" w:pos="709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Некоммерческая организация «Фонд развития индустрии переработки отходов в Московской области»</w:t>
            </w:r>
          </w:p>
          <w:p w14:paraId="6F427C67" w14:textId="43F78D62" w:rsidR="00733D46" w:rsidRPr="00733D46" w:rsidRDefault="00733D46" w:rsidP="00374674">
            <w:pPr>
              <w:tabs>
                <w:tab w:val="left" w:pos="709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733D46">
              <w:rPr>
                <w:rFonts w:ascii="Times New Roman" w:hAnsi="Times New Roman"/>
                <w:b/>
                <w:bCs/>
                <w:sz w:val="24"/>
                <w:szCs w:val="24"/>
              </w:rPr>
              <w:t>ИНН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2602E">
              <w:rPr>
                <w:rFonts w:ascii="Times New Roman" w:hAnsi="Times New Roman"/>
                <w:bCs/>
                <w:sz w:val="24"/>
                <w:szCs w:val="24"/>
              </w:rPr>
              <w:t>5012032447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733D46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2602E">
              <w:rPr>
                <w:rFonts w:ascii="Times New Roman" w:hAnsi="Times New Roman"/>
                <w:bCs/>
                <w:sz w:val="24"/>
                <w:szCs w:val="24"/>
              </w:rPr>
              <w:t>504101001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6FA74D70" w14:textId="49FC5AF5" w:rsidR="00733D46" w:rsidRPr="00B03606" w:rsidRDefault="00733D46" w:rsidP="00374674">
            <w:pPr>
              <w:tabs>
                <w:tab w:val="left" w:pos="709"/>
              </w:tabs>
              <w:spacing w:after="120"/>
              <w:rPr>
                <w:rFonts w:ascii="Times New Roman" w:hAnsi="Times New Roman"/>
                <w:bCs/>
                <w:sz w:val="24"/>
                <w:szCs w:val="24"/>
              </w:rPr>
            </w:pPr>
            <w:r w:rsidRPr="00733D46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="00D9135C" w:rsidRPr="00D9135C">
              <w:rPr>
                <w:rFonts w:ascii="Times New Roman" w:hAnsi="Times New Roman"/>
                <w:bCs/>
                <w:sz w:val="24"/>
                <w:szCs w:val="24"/>
              </w:rPr>
              <w:t>143960</w:t>
            </w:r>
            <w:r w:rsidRPr="00733D46">
              <w:rPr>
                <w:rFonts w:ascii="Times New Roman" w:hAnsi="Times New Roman"/>
                <w:bCs/>
                <w:sz w:val="24"/>
                <w:szCs w:val="24"/>
              </w:rPr>
              <w:t>, Московская обл., г</w:t>
            </w:r>
            <w:r w:rsidR="00D9135C">
              <w:rPr>
                <w:rFonts w:ascii="Times New Roman" w:hAnsi="Times New Roman"/>
                <w:bCs/>
                <w:sz w:val="24"/>
                <w:szCs w:val="24"/>
              </w:rPr>
              <w:t>. Реутов ул. Победы д. 7, помещ. 408/16</w:t>
            </w:r>
          </w:p>
          <w:p w14:paraId="0052BDEC" w14:textId="77777777" w:rsidR="00733D46" w:rsidRPr="00733D46" w:rsidRDefault="00733D46" w:rsidP="00374674">
            <w:pPr>
              <w:suppressAutoHyphens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33D4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Контактное лицо: </w:t>
            </w:r>
          </w:p>
          <w:p w14:paraId="014CC082" w14:textId="48770434" w:rsidR="00733D46" w:rsidRPr="00733D46" w:rsidRDefault="0062602E" w:rsidP="00374674">
            <w:pPr>
              <w:suppressAutoHyphens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Фокина Светлана Николаевна</w:t>
            </w:r>
            <w:r w:rsidR="00733D46" w:rsidRPr="00733D4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</w:p>
          <w:p w14:paraId="7881F06D" w14:textId="07BD03AD" w:rsidR="00733D46" w:rsidRPr="00733D46" w:rsidRDefault="00733D46" w:rsidP="00374674">
            <w:pPr>
              <w:suppressAutoHyphens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33D46">
              <w:rPr>
                <w:rFonts w:ascii="Times New Roman" w:hAnsi="Times New Roman"/>
                <w:sz w:val="24"/>
                <w:szCs w:val="24"/>
                <w:lang w:eastAsia="ar-SA"/>
              </w:rPr>
              <w:t>Телефон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: +7 (</w:t>
            </w:r>
            <w:r w:rsidR="0062602E">
              <w:rPr>
                <w:rFonts w:ascii="Times New Roman" w:hAnsi="Times New Roman"/>
                <w:sz w:val="24"/>
                <w:szCs w:val="24"/>
              </w:rPr>
              <w:t>903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62602E">
              <w:rPr>
                <w:rFonts w:ascii="Times New Roman" w:hAnsi="Times New Roman"/>
                <w:sz w:val="24"/>
                <w:szCs w:val="24"/>
              </w:rPr>
              <w:t>566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-</w:t>
            </w:r>
            <w:r w:rsidR="0062602E">
              <w:rPr>
                <w:rFonts w:ascii="Times New Roman" w:hAnsi="Times New Roman"/>
                <w:sz w:val="24"/>
                <w:szCs w:val="24"/>
              </w:rPr>
              <w:t>58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-</w:t>
            </w:r>
            <w:r w:rsidR="0062602E">
              <w:rPr>
                <w:rFonts w:ascii="Times New Roman" w:hAnsi="Times New Roman"/>
                <w:sz w:val="24"/>
                <w:szCs w:val="24"/>
              </w:rPr>
              <w:t>65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BF16C76" w14:textId="6D3A978A" w:rsidR="00733D46" w:rsidRPr="00733D46" w:rsidRDefault="00733D46" w:rsidP="00374674">
            <w:pPr>
              <w:suppressAutoHyphens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733D46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Адрес электронной почты: </w:t>
            </w:r>
            <w:r w:rsidR="0062602E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fripo</w:t>
            </w:r>
            <w:r w:rsidR="0062602E" w:rsidRPr="0062602E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_</w:t>
            </w:r>
            <w:r w:rsidR="0062602E"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  <w:t>info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@</w:t>
            </w:r>
            <w:r w:rsidR="0062602E">
              <w:rPr>
                <w:rFonts w:ascii="Times New Roman" w:hAnsi="Times New Roman"/>
                <w:sz w:val="24"/>
                <w:szCs w:val="24"/>
                <w:lang w:val="en-US"/>
              </w:rPr>
              <w:t>mosreg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>.</w:t>
            </w:r>
            <w:r w:rsidRPr="00733D46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  <w:tr w:rsidR="00E0781B" w:rsidRPr="008558E7" w14:paraId="239DC9EB" w14:textId="77777777" w:rsidTr="00374674">
        <w:tc>
          <w:tcPr>
            <w:tcW w:w="675" w:type="dxa"/>
            <w:vAlign w:val="center"/>
          </w:tcPr>
          <w:p w14:paraId="4F48DEF5" w14:textId="77777777" w:rsidR="00E0781B" w:rsidRPr="008558E7" w:rsidRDefault="00E0781B" w:rsidP="00374674">
            <w:pPr>
              <w:pStyle w:val="a3"/>
              <w:widowControl w:val="0"/>
              <w:numPr>
                <w:ilvl w:val="0"/>
                <w:numId w:val="2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99E4E85" w14:textId="77777777" w:rsidR="00E0781B" w:rsidRPr="008558E7" w:rsidRDefault="00E0781B" w:rsidP="0037467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Организатор закупки</w:t>
            </w:r>
          </w:p>
        </w:tc>
        <w:tc>
          <w:tcPr>
            <w:tcW w:w="6520" w:type="dxa"/>
            <w:vAlign w:val="center"/>
          </w:tcPr>
          <w:p w14:paraId="0547E972" w14:textId="77777777" w:rsidR="0062602E" w:rsidRPr="00733D46" w:rsidRDefault="0062602E" w:rsidP="00374674">
            <w:pPr>
              <w:tabs>
                <w:tab w:val="left" w:pos="709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Некоммерческая организация «Фонд развития индустрии переработки отходов в Московской области»</w:t>
            </w:r>
          </w:p>
          <w:p w14:paraId="09372547" w14:textId="7942B3B9" w:rsidR="00E0781B" w:rsidRPr="008558E7" w:rsidRDefault="00E0781B" w:rsidP="00374674">
            <w:pPr>
              <w:widowControl w:val="0"/>
              <w:snapToGrid w:val="0"/>
              <w:jc w:val="both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733D46" w:rsidRPr="008558E7" w14:paraId="578839E1" w14:textId="77777777" w:rsidTr="00374674">
        <w:trPr>
          <w:trHeight w:val="1145"/>
        </w:trPr>
        <w:tc>
          <w:tcPr>
            <w:tcW w:w="675" w:type="dxa"/>
            <w:vAlign w:val="center"/>
          </w:tcPr>
          <w:p w14:paraId="7BAC28FC" w14:textId="77777777" w:rsidR="00733D46" w:rsidRPr="008558E7" w:rsidRDefault="00733D46" w:rsidP="00374674">
            <w:pPr>
              <w:pStyle w:val="a3"/>
              <w:widowControl w:val="0"/>
              <w:numPr>
                <w:ilvl w:val="0"/>
                <w:numId w:val="2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6AD3A72" w14:textId="77777777" w:rsidR="00733D46" w:rsidRPr="008558E7" w:rsidRDefault="00733D46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Предмет договора (контракта)</w:t>
            </w:r>
          </w:p>
        </w:tc>
        <w:tc>
          <w:tcPr>
            <w:tcW w:w="6520" w:type="dxa"/>
            <w:vAlign w:val="center"/>
          </w:tcPr>
          <w:p w14:paraId="6DBC2836" w14:textId="222A32E4" w:rsidR="00374674" w:rsidRPr="00374674" w:rsidRDefault="00374674" w:rsidP="0037467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казание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услуг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по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оценке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рыночной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стоимости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движимого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недвижимого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имущества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расположенного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по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адресу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Московская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область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Можайский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район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д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Храброво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для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целей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оформления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его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в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залог</w:t>
            </w:r>
          </w:p>
          <w:p w14:paraId="665F8C69" w14:textId="77777777" w:rsidR="00374674" w:rsidRPr="00374674" w:rsidRDefault="00374674" w:rsidP="0037467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предоставление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отчета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об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оценке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имущества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экспертного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заключения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саморегулируемой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организации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Pr="0037467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СРО</w:t>
            </w:r>
            <w:r w:rsidRPr="003746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</w:t>
            </w:r>
          </w:p>
          <w:p w14:paraId="0EA7D44D" w14:textId="603BB5D9" w:rsidR="00733D46" w:rsidRPr="00733D46" w:rsidRDefault="00733D46" w:rsidP="00374674">
            <w:pPr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33D46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r w:rsidR="000800BB">
              <w:rPr>
                <w:rFonts w:ascii="Times New Roman" w:hAnsi="Times New Roman"/>
                <w:sz w:val="24"/>
                <w:szCs w:val="24"/>
              </w:rPr>
              <w:t>Документацией</w:t>
            </w:r>
            <w:r w:rsidR="000800BB" w:rsidRPr="00733D46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733D46">
              <w:rPr>
                <w:rFonts w:ascii="Times New Roman" w:hAnsi="Times New Roman"/>
                <w:sz w:val="24"/>
                <w:szCs w:val="24"/>
              </w:rPr>
              <w:t xml:space="preserve"> Проектом договора </w:t>
            </w:r>
          </w:p>
        </w:tc>
      </w:tr>
      <w:tr w:rsidR="00FF4AAD" w:rsidRPr="008558E7" w14:paraId="7B520A50" w14:textId="77777777" w:rsidTr="00374674">
        <w:tc>
          <w:tcPr>
            <w:tcW w:w="675" w:type="dxa"/>
            <w:vAlign w:val="center"/>
          </w:tcPr>
          <w:p w14:paraId="20215783" w14:textId="55A0E912" w:rsidR="00FF4AAD" w:rsidRPr="008558E7" w:rsidRDefault="00374674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F4AAD" w:rsidRPr="008558E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3A271036" w14:textId="77777777" w:rsidR="00FF4AAD" w:rsidRPr="008558E7" w:rsidRDefault="00FF4AAD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Количество товара / объем выполняемых работ, оказываемых услуг</w:t>
            </w:r>
          </w:p>
        </w:tc>
        <w:tc>
          <w:tcPr>
            <w:tcW w:w="6520" w:type="dxa"/>
            <w:vAlign w:val="center"/>
          </w:tcPr>
          <w:p w14:paraId="07A5B65F" w14:textId="4063CE42" w:rsidR="00FF4AAD" w:rsidRPr="008558E7" w:rsidRDefault="00FF4AAD" w:rsidP="00374674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В соответствии </w:t>
            </w:r>
            <w:r w:rsidR="000800BB" w:rsidRPr="008558E7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0800BB" w:rsidRPr="000800BB">
              <w:rPr>
                <w:rFonts w:ascii="Times New Roman" w:hAnsi="Times New Roman"/>
                <w:sz w:val="24"/>
                <w:szCs w:val="24"/>
              </w:rPr>
              <w:t>Документацией и Проектом договора</w:t>
            </w:r>
          </w:p>
        </w:tc>
      </w:tr>
      <w:tr w:rsidR="00FF4AAD" w:rsidRPr="008558E7" w14:paraId="718FB60F" w14:textId="77777777" w:rsidTr="00374674">
        <w:tc>
          <w:tcPr>
            <w:tcW w:w="675" w:type="dxa"/>
            <w:vAlign w:val="center"/>
          </w:tcPr>
          <w:p w14:paraId="15629AEC" w14:textId="1D2D04AE" w:rsidR="00FF4AAD" w:rsidRPr="008558E7" w:rsidRDefault="00374674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F4AAD" w:rsidRPr="008558E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02DE0CF4" w14:textId="77777777" w:rsidR="00FF4AAD" w:rsidRPr="008558E7" w:rsidRDefault="00FF4AAD" w:rsidP="00374674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bookmarkStart w:id="2" w:name="_Ref386077874"/>
            <w:r w:rsidRPr="008558E7">
              <w:rPr>
                <w:rFonts w:ascii="Times New Roman" w:hAnsi="Times New Roman"/>
                <w:sz w:val="24"/>
                <w:szCs w:val="24"/>
              </w:rPr>
              <w:t>Место выполнения работ (поставки товара, оказания услуг</w:t>
            </w:r>
            <w:bookmarkEnd w:id="2"/>
            <w:r w:rsidRPr="008558E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520" w:type="dxa"/>
            <w:vAlign w:val="center"/>
          </w:tcPr>
          <w:p w14:paraId="1BA3AF7B" w14:textId="604D3F9F" w:rsidR="00FF4AAD" w:rsidRPr="008558E7" w:rsidRDefault="00FF4AAD" w:rsidP="0037467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r w:rsidR="000800BB">
              <w:rPr>
                <w:rFonts w:ascii="Times New Roman" w:hAnsi="Times New Roman"/>
                <w:sz w:val="24"/>
                <w:szCs w:val="24"/>
              </w:rPr>
              <w:t>Документацией</w:t>
            </w:r>
          </w:p>
        </w:tc>
      </w:tr>
      <w:tr w:rsidR="00374674" w:rsidRPr="008558E7" w14:paraId="1274D051" w14:textId="77777777" w:rsidTr="00374674">
        <w:tc>
          <w:tcPr>
            <w:tcW w:w="675" w:type="dxa"/>
            <w:vAlign w:val="center"/>
          </w:tcPr>
          <w:p w14:paraId="7F6AD068" w14:textId="42E9AE1D" w:rsidR="00374674" w:rsidRPr="008558E7" w:rsidRDefault="00374674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vAlign w:val="center"/>
          </w:tcPr>
          <w:p w14:paraId="3FCA150D" w14:textId="5615DE96" w:rsidR="00374674" w:rsidRPr="008558E7" w:rsidRDefault="00374674" w:rsidP="00374674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374674">
              <w:rPr>
                <w:rFonts w:ascii="Times New Roman" w:hAnsi="Times New Roman"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6520" w:type="dxa"/>
            <w:vAlign w:val="center"/>
          </w:tcPr>
          <w:p w14:paraId="46966385" w14:textId="5CE2A4D7" w:rsidR="00374674" w:rsidRPr="008558E7" w:rsidRDefault="00374674" w:rsidP="0037467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674">
              <w:rPr>
                <w:rFonts w:ascii="Times New Roman" w:hAnsi="Times New Roman" w:hint="eastAsia"/>
                <w:sz w:val="24"/>
                <w:szCs w:val="24"/>
              </w:rPr>
              <w:t>НМЦД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составляет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693 000,00 (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Шестьсот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девяносто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три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тысячи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рублей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00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копеек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том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числе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НДС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не</w:t>
            </w:r>
            <w:r w:rsidRPr="0037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674">
              <w:rPr>
                <w:rFonts w:ascii="Times New Roman" w:hAnsi="Times New Roman" w:hint="eastAsia"/>
                <w:sz w:val="24"/>
                <w:szCs w:val="24"/>
              </w:rPr>
              <w:t>облагается</w:t>
            </w:r>
          </w:p>
        </w:tc>
      </w:tr>
      <w:tr w:rsidR="00FF4AAD" w:rsidRPr="008558E7" w14:paraId="2B556DDD" w14:textId="77777777" w:rsidTr="00374674">
        <w:tc>
          <w:tcPr>
            <w:tcW w:w="675" w:type="dxa"/>
            <w:vAlign w:val="center"/>
          </w:tcPr>
          <w:p w14:paraId="57AE7D9D" w14:textId="4657720B" w:rsidR="00FF4AAD" w:rsidRPr="00374674" w:rsidRDefault="00374674" w:rsidP="00374674">
            <w:pPr>
              <w:widowControl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  <w:vAlign w:val="center"/>
          </w:tcPr>
          <w:p w14:paraId="5C15E1DA" w14:textId="77777777" w:rsidR="00FF4AAD" w:rsidRPr="008558E7" w:rsidRDefault="00FF4AAD" w:rsidP="00374674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</w:t>
            </w:r>
          </w:p>
        </w:tc>
        <w:tc>
          <w:tcPr>
            <w:tcW w:w="6520" w:type="dxa"/>
            <w:vAlign w:val="center"/>
          </w:tcPr>
          <w:p w14:paraId="4E863EA9" w14:textId="01EAD84E" w:rsidR="00FF4AAD" w:rsidRPr="008558E7" w:rsidRDefault="00FF4AAD" w:rsidP="00374674">
            <w:pPr>
              <w:widowControl w:val="0"/>
              <w:tabs>
                <w:tab w:val="left" w:pos="9781"/>
              </w:tabs>
              <w:spacing w:after="1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Документация о проведении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8A2B98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доступна с даты публикации извещения о проведении </w:t>
            </w:r>
            <w:r w:rsidR="00D9135C"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D9135C">
              <w:rPr>
                <w:rFonts w:ascii="Times New Roman" w:hAnsi="Times New Roman"/>
                <w:sz w:val="24"/>
                <w:szCs w:val="24"/>
              </w:rPr>
              <w:t>официальном</w:t>
            </w:r>
            <w:r w:rsidR="00080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135C">
              <w:rPr>
                <w:rFonts w:ascii="Times New Roman" w:hAnsi="Times New Roman"/>
                <w:sz w:val="24"/>
                <w:szCs w:val="24"/>
              </w:rPr>
              <w:t xml:space="preserve">сайте </w:t>
            </w:r>
            <w:r w:rsidR="00080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7" w:history="1">
              <w:r w:rsidR="000800BB" w:rsidRPr="00525C41">
                <w:rPr>
                  <w:rStyle w:val="ad"/>
                  <w:rFonts w:ascii="Times New Roman" w:hAnsi="Times New Roman"/>
                  <w:sz w:val="24"/>
                  <w:szCs w:val="24"/>
                  <w:lang w:eastAsia="ar-SA"/>
                </w:rPr>
                <w:t>www.</w:t>
              </w:r>
              <w:r w:rsidR="000800BB" w:rsidRPr="00525C41">
                <w:rPr>
                  <w:rStyle w:val="ad"/>
                  <w:rFonts w:ascii="Times New Roman" w:hAnsi="Times New Roman"/>
                  <w:sz w:val="24"/>
                  <w:szCs w:val="24"/>
                  <w:lang w:val="en-US" w:eastAsia="ar-SA"/>
                </w:rPr>
                <w:t>fripo</w:t>
              </w:r>
              <w:r w:rsidR="000800BB" w:rsidRPr="00525C41">
                <w:rPr>
                  <w:rStyle w:val="ad"/>
                  <w:rFonts w:ascii="Times New Roman" w:hAnsi="Times New Roman"/>
                  <w:sz w:val="24"/>
                  <w:szCs w:val="24"/>
                  <w:lang w:eastAsia="ar-SA"/>
                </w:rPr>
                <w:t>.</w:t>
              </w:r>
              <w:r w:rsidR="000800BB" w:rsidRPr="00525C41">
                <w:rPr>
                  <w:rStyle w:val="ad"/>
                  <w:rFonts w:ascii="Times New Roman" w:hAnsi="Times New Roman"/>
                  <w:sz w:val="24"/>
                  <w:szCs w:val="24"/>
                  <w:lang w:val="en-US" w:eastAsia="ar-SA"/>
                </w:rPr>
                <w:t>ru</w:t>
              </w:r>
            </w:hyperlink>
            <w:r w:rsidR="008640B8" w:rsidRPr="008640B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без взимания платы.</w:t>
            </w:r>
          </w:p>
          <w:p w14:paraId="0F1ECAC4" w14:textId="3782D476" w:rsidR="00FF4AAD" w:rsidRPr="008558E7" w:rsidRDefault="00FF4AAD" w:rsidP="0037467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4AAD" w:rsidRPr="008558E7" w14:paraId="5BFE7F2E" w14:textId="77777777" w:rsidTr="00374674">
        <w:tc>
          <w:tcPr>
            <w:tcW w:w="675" w:type="dxa"/>
            <w:vAlign w:val="center"/>
          </w:tcPr>
          <w:p w14:paraId="076474A8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3DBFB71" w14:textId="77777777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Дата и время </w:t>
            </w:r>
            <w:r w:rsidRPr="008558E7">
              <w:rPr>
                <w:rFonts w:ascii="Times New Roman" w:hAnsi="Times New Roman"/>
                <w:b/>
                <w:sz w:val="24"/>
                <w:szCs w:val="24"/>
              </w:rPr>
              <w:t>окончания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срока подачи заявок, место их подачи </w:t>
            </w:r>
          </w:p>
        </w:tc>
        <w:tc>
          <w:tcPr>
            <w:tcW w:w="6520" w:type="dxa"/>
            <w:vAlign w:val="center"/>
          </w:tcPr>
          <w:p w14:paraId="1949F08D" w14:textId="07450372" w:rsidR="00FF4AAD" w:rsidRPr="00B1098D" w:rsidRDefault="00FF4AAD" w:rsidP="00374674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374674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8558E7"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9135C" w:rsidRPr="00B1098D">
              <w:rPr>
                <w:rFonts w:ascii="Times New Roman" w:hAnsi="Times New Roman"/>
                <w:b/>
                <w:sz w:val="24"/>
                <w:szCs w:val="24"/>
              </w:rPr>
              <w:t>февраля</w:t>
            </w:r>
            <w:r w:rsidR="00AF2855"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D9135C" w:rsidRPr="00B109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года до 1</w:t>
            </w:r>
            <w:r w:rsidR="0037467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часов 00 минут</w:t>
            </w:r>
          </w:p>
          <w:p w14:paraId="449E042D" w14:textId="77777777" w:rsidR="00FF4AAD" w:rsidRPr="008558E7" w:rsidRDefault="00FF4AAD" w:rsidP="00374674">
            <w:pPr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12F99A" w14:textId="5313F744" w:rsidR="00FF4AAD" w:rsidRPr="008640B8" w:rsidRDefault="00FF4AAD" w:rsidP="00374674">
            <w:pPr>
              <w:widowControl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Заявки на участие в </w:t>
            </w:r>
            <w:r w:rsidR="008640B8" w:rsidRPr="008640B8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8640B8">
              <w:rPr>
                <w:rFonts w:ascii="Times New Roman" w:hAnsi="Times New Roman" w:hint="eastAsia"/>
                <w:sz w:val="24"/>
                <w:szCs w:val="24"/>
              </w:rPr>
              <w:t>е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0B8" w:rsidRPr="008640B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="008640B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подаются </w:t>
            </w:r>
            <w:r w:rsidR="008640B8">
              <w:rPr>
                <w:rFonts w:ascii="Times New Roman" w:hAnsi="Times New Roman"/>
                <w:sz w:val="24"/>
                <w:szCs w:val="24"/>
              </w:rPr>
              <w:t>в письменной форме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на бумажном носителе</w:t>
            </w:r>
          </w:p>
        </w:tc>
      </w:tr>
      <w:tr w:rsidR="00FF4AAD" w:rsidRPr="008558E7" w14:paraId="42ADC15E" w14:textId="77777777" w:rsidTr="00374674">
        <w:tc>
          <w:tcPr>
            <w:tcW w:w="675" w:type="dxa"/>
            <w:vAlign w:val="center"/>
          </w:tcPr>
          <w:p w14:paraId="4D61F9D4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2BA05FE" w14:textId="0F43208E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Место и дата рассмотрения первых частей заявок участников процедуры закупки на участие в </w:t>
            </w:r>
            <w:r w:rsidR="00C10BC0">
              <w:rPr>
                <w:rFonts w:ascii="Times New Roman" w:hAnsi="Times New Roman"/>
                <w:sz w:val="24"/>
                <w:szCs w:val="24"/>
              </w:rPr>
              <w:t>запросе предложений в бумажной форме</w:t>
            </w:r>
          </w:p>
        </w:tc>
        <w:tc>
          <w:tcPr>
            <w:tcW w:w="6520" w:type="dxa"/>
            <w:vAlign w:val="center"/>
          </w:tcPr>
          <w:p w14:paraId="7584C227" w14:textId="5A7E22D5" w:rsidR="00E0781B" w:rsidRPr="008558E7" w:rsidRDefault="00E0781B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Рассмотрение заявок на участие в </w:t>
            </w:r>
            <w:r w:rsidR="008A2B98" w:rsidRPr="008640B8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8A2B98">
              <w:rPr>
                <w:rFonts w:ascii="Times New Roman" w:hAnsi="Times New Roman" w:hint="eastAsia"/>
                <w:sz w:val="24"/>
                <w:szCs w:val="24"/>
              </w:rPr>
              <w:t>е</w:t>
            </w:r>
            <w:r w:rsidR="008A2B9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640B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A2B9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="008A2B98" w:rsidRPr="0086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будет осуществляться по адресу</w:t>
            </w:r>
            <w:r w:rsidR="008617B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942DB" w:rsidRPr="005942DB">
              <w:rPr>
                <w:rFonts w:ascii="Times New Roman" w:hAnsi="Times New Roman"/>
                <w:sz w:val="24"/>
                <w:szCs w:val="24"/>
              </w:rPr>
              <w:t>143401, Московская область, Красногорск, бульвар Строителей, 4к1, А.</w:t>
            </w:r>
            <w:r w:rsidR="005942DB">
              <w:rPr>
                <w:rFonts w:ascii="Times New Roman" w:hAnsi="Times New Roman"/>
                <w:sz w:val="24"/>
                <w:szCs w:val="24"/>
              </w:rPr>
              <w:t>: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1194D0E" w14:textId="0BEC3346" w:rsidR="00FF4AAD" w:rsidRPr="008558E7" w:rsidRDefault="00AF2855" w:rsidP="00374674">
            <w:pPr>
              <w:spacing w:before="120" w:after="12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«</w:t>
            </w:r>
            <w:r w:rsidR="00374674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»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A2B98"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февраля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202</w:t>
            </w:r>
            <w:r w:rsidR="008A2B98" w:rsidRPr="00B109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года</w:t>
            </w:r>
            <w:r w:rsidR="00E0781B" w:rsidRPr="00B109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F4AAD" w:rsidRPr="008558E7" w14:paraId="623AE19F" w14:textId="77777777" w:rsidTr="00374674">
        <w:tc>
          <w:tcPr>
            <w:tcW w:w="675" w:type="dxa"/>
            <w:vAlign w:val="center"/>
          </w:tcPr>
          <w:p w14:paraId="4CB7021D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3D8FB36" w14:textId="3F23C357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Место и дата подведения итогов </w:t>
            </w:r>
            <w:r w:rsidR="00C10BC0">
              <w:rPr>
                <w:rFonts w:ascii="Times New Roman" w:hAnsi="Times New Roman"/>
                <w:sz w:val="24"/>
                <w:szCs w:val="24"/>
              </w:rPr>
              <w:t>запроса предложений в бумажной форме</w:t>
            </w:r>
          </w:p>
        </w:tc>
        <w:tc>
          <w:tcPr>
            <w:tcW w:w="6520" w:type="dxa"/>
            <w:vAlign w:val="center"/>
          </w:tcPr>
          <w:p w14:paraId="562A16F0" w14:textId="51D8E00D" w:rsidR="00FF4AAD" w:rsidRPr="008558E7" w:rsidRDefault="00FF4AAD" w:rsidP="00374674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Подведение </w:t>
            </w:r>
            <w:r w:rsidR="00AC753E" w:rsidRPr="008558E7">
              <w:rPr>
                <w:rFonts w:ascii="Times New Roman" w:hAnsi="Times New Roman"/>
                <w:sz w:val="24"/>
                <w:szCs w:val="24"/>
              </w:rPr>
              <w:t xml:space="preserve">итогов 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>запроса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бумажной 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форме </w:t>
            </w:r>
            <w:r w:rsidR="00AC753E" w:rsidRPr="008558E7">
              <w:rPr>
                <w:rFonts w:ascii="Times New Roman" w:hAnsi="Times New Roman"/>
                <w:sz w:val="24"/>
                <w:szCs w:val="24"/>
              </w:rPr>
              <w:t>будет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осуществляться по адресу</w:t>
            </w:r>
            <w:r w:rsidR="008617B5">
              <w:rPr>
                <w:rFonts w:ascii="Times New Roman" w:hAnsi="Times New Roman"/>
                <w:sz w:val="24"/>
                <w:szCs w:val="24"/>
              </w:rPr>
              <w:t>:</w:t>
            </w:r>
            <w:r w:rsidR="005942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42DB" w:rsidRPr="005942DB">
              <w:rPr>
                <w:rFonts w:ascii="Times New Roman" w:hAnsi="Times New Roman"/>
                <w:sz w:val="24"/>
                <w:szCs w:val="24"/>
              </w:rPr>
              <w:t>143401, Московская область, Красногорск, бульвар Строителей, 4к1, А.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27BEEA9A" w14:textId="4E4E5610" w:rsidR="00FF4AAD" w:rsidRPr="008558E7" w:rsidRDefault="008A2B98" w:rsidP="00374674">
            <w:pPr>
              <w:spacing w:before="120" w:after="12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«</w:t>
            </w:r>
            <w:r w:rsidR="00374674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»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февраля</w:t>
            </w: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 xml:space="preserve"> 2025 </w:t>
            </w:r>
            <w:r w:rsidRPr="00B1098D">
              <w:rPr>
                <w:rFonts w:ascii="Times New Roman" w:hAnsi="Times New Roman" w:hint="eastAsia"/>
                <w:b/>
                <w:sz w:val="24"/>
                <w:szCs w:val="24"/>
              </w:rPr>
              <w:t>года</w:t>
            </w:r>
          </w:p>
        </w:tc>
      </w:tr>
      <w:tr w:rsidR="00FF4AAD" w:rsidRPr="008558E7" w14:paraId="59CCF00E" w14:textId="77777777" w:rsidTr="00374674">
        <w:tc>
          <w:tcPr>
            <w:tcW w:w="675" w:type="dxa"/>
            <w:vAlign w:val="center"/>
          </w:tcPr>
          <w:p w14:paraId="07EE7C23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31D095A" w14:textId="77777777" w:rsidR="00FF4AAD" w:rsidRPr="008558E7" w:rsidRDefault="00FF4AAD" w:rsidP="0037467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Информация о форме, размере и сроке предоставления обеспечения заявки</w:t>
            </w:r>
          </w:p>
        </w:tc>
        <w:tc>
          <w:tcPr>
            <w:tcW w:w="6520" w:type="dxa"/>
            <w:vAlign w:val="center"/>
          </w:tcPr>
          <w:p w14:paraId="6BFCBC33" w14:textId="77777777" w:rsidR="00FF4AAD" w:rsidRPr="008558E7" w:rsidRDefault="00FF4AAD" w:rsidP="00374674">
            <w:pPr>
              <w:widowControl w:val="0"/>
              <w:tabs>
                <w:tab w:val="num" w:pos="17"/>
                <w:tab w:val="left" w:pos="85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Требования не установлены</w:t>
            </w:r>
          </w:p>
        </w:tc>
      </w:tr>
      <w:tr w:rsidR="00FF4AAD" w:rsidRPr="008558E7" w14:paraId="2D512274" w14:textId="77777777" w:rsidTr="00374674">
        <w:trPr>
          <w:trHeight w:val="1236"/>
        </w:trPr>
        <w:tc>
          <w:tcPr>
            <w:tcW w:w="675" w:type="dxa"/>
            <w:vAlign w:val="center"/>
          </w:tcPr>
          <w:p w14:paraId="262228EC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788A56D" w14:textId="77777777" w:rsidR="00FF4AAD" w:rsidRPr="008558E7" w:rsidRDefault="00FF4AAD" w:rsidP="0037467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Размер предоставления обеспечения исполнения договора</w:t>
            </w:r>
          </w:p>
        </w:tc>
        <w:tc>
          <w:tcPr>
            <w:tcW w:w="6520" w:type="dxa"/>
            <w:vAlign w:val="center"/>
          </w:tcPr>
          <w:p w14:paraId="203F0936" w14:textId="77777777" w:rsidR="00FF4AAD" w:rsidRPr="008558E7" w:rsidRDefault="00FF4AAD" w:rsidP="00374674">
            <w:pPr>
              <w:widowControl w:val="0"/>
              <w:tabs>
                <w:tab w:val="left" w:pos="637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098D">
              <w:rPr>
                <w:rFonts w:ascii="Times New Roman" w:hAnsi="Times New Roman"/>
                <w:b/>
                <w:sz w:val="24"/>
                <w:szCs w:val="24"/>
              </w:rPr>
              <w:t>Требования не установлены</w:t>
            </w:r>
          </w:p>
        </w:tc>
      </w:tr>
      <w:tr w:rsidR="00FF4AAD" w:rsidRPr="008558E7" w14:paraId="4F8E6589" w14:textId="77777777" w:rsidTr="00374674">
        <w:tc>
          <w:tcPr>
            <w:tcW w:w="675" w:type="dxa"/>
            <w:vAlign w:val="center"/>
          </w:tcPr>
          <w:p w14:paraId="1CA37AB5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6A73EEE" w14:textId="77777777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Срок заключения договора после определения победителя закупки</w:t>
            </w:r>
          </w:p>
        </w:tc>
        <w:tc>
          <w:tcPr>
            <w:tcW w:w="6520" w:type="dxa"/>
            <w:vAlign w:val="center"/>
          </w:tcPr>
          <w:p w14:paraId="19260DC0" w14:textId="01C2F28A" w:rsidR="00FF4AAD" w:rsidRPr="008558E7" w:rsidRDefault="00FF4AAD" w:rsidP="00374674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Договор по итогам процедуры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бумажной 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форме </w:t>
            </w:r>
            <w:r w:rsidR="00AC753E" w:rsidRPr="008558E7">
              <w:rPr>
                <w:rFonts w:ascii="Times New Roman" w:hAnsi="Times New Roman"/>
                <w:sz w:val="24"/>
                <w:szCs w:val="24"/>
              </w:rPr>
              <w:t>заключается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не ранее </w:t>
            </w:r>
            <w:r w:rsidRPr="008558E7">
              <w:rPr>
                <w:rFonts w:ascii="Times New Roman" w:hAnsi="Times New Roman"/>
                <w:b/>
                <w:sz w:val="24"/>
                <w:szCs w:val="24"/>
              </w:rPr>
              <w:t>10 (десяти)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дней и не позднее </w:t>
            </w:r>
            <w:r w:rsidRPr="008558E7">
              <w:rPr>
                <w:rFonts w:ascii="Times New Roman" w:hAnsi="Times New Roman"/>
                <w:b/>
                <w:sz w:val="24"/>
                <w:szCs w:val="24"/>
              </w:rPr>
              <w:t>20 (двадцати)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дней после официального размещения протокола, которым были подведены итоги</w:t>
            </w:r>
            <w:r w:rsidR="008A2B98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открытом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запросе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бумажном</w:t>
            </w:r>
            <w:r w:rsidR="008A2B98" w:rsidRPr="008A2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B98" w:rsidRPr="008A2B98">
              <w:rPr>
                <w:rFonts w:ascii="Times New Roman" w:hAnsi="Times New Roman" w:hint="eastAsia"/>
                <w:sz w:val="24"/>
                <w:szCs w:val="24"/>
              </w:rPr>
              <w:t>носителе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3EA37B2" w14:textId="77777777" w:rsidR="00FF4AAD" w:rsidRPr="008558E7" w:rsidRDefault="00FF4AAD" w:rsidP="00374674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В случае, если в соответствии с законодательством, учредительными документами, указаниями собственника, учредителя, иных органов управления либо особенностями заключаемого договора для его заключения необходимо получение предварительного согласия (одобрения, согласования) договор заключается не позднее чем через 5 (пять) дней с даты получения соответствующего согласия (одобрения, согласования).</w:t>
            </w:r>
          </w:p>
          <w:p w14:paraId="3D25006F" w14:textId="6C5CB727" w:rsidR="00FF4AAD" w:rsidRPr="008558E7" w:rsidRDefault="00FF4AAD" w:rsidP="00374674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В случае если при проведении конкурентной процедуры закупки на положения извещения и (или) документации о закупке или на действия/бездействие заказчика, организатора закупки, Комиссии, была подана жалоба в порядке, установленном Положением, или в административном порядке, предусмотренном законодательством, договор заключается не позднее чем через 5 (пять) дней с даты вынесения решения антимонопольного органа по результатам обжалования действий (бездействия) заказчика, К</w:t>
            </w:r>
            <w:r w:rsidR="008617B5">
              <w:rPr>
                <w:rFonts w:ascii="Times New Roman" w:hAnsi="Times New Roman"/>
                <w:sz w:val="24"/>
                <w:szCs w:val="24"/>
              </w:rPr>
              <w:t>омитета по закупкам</w:t>
            </w:r>
            <w:r w:rsidR="008A2B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Договор по итогам закупки заключается в </w:t>
            </w:r>
            <w:r w:rsidR="008A2B98">
              <w:rPr>
                <w:rFonts w:ascii="Times New Roman" w:hAnsi="Times New Roman"/>
                <w:sz w:val="24"/>
                <w:szCs w:val="24"/>
              </w:rPr>
              <w:t>бумажной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 xml:space="preserve"> форме</w:t>
            </w:r>
            <w:r w:rsidR="008A2B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F4AAD" w:rsidRPr="008558E7" w14:paraId="201E818D" w14:textId="77777777" w:rsidTr="00374674">
        <w:tc>
          <w:tcPr>
            <w:tcW w:w="675" w:type="dxa"/>
            <w:vAlign w:val="center"/>
          </w:tcPr>
          <w:p w14:paraId="24DA0FFD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CA420DE" w14:textId="2BA0F316" w:rsidR="00FF4AAD" w:rsidRPr="008558E7" w:rsidRDefault="00FF4AAD" w:rsidP="0037467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 xml:space="preserve">Срок и порядок отказа от проведения </w:t>
            </w:r>
            <w:r w:rsidR="00C10BC0"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</w:p>
        </w:tc>
        <w:tc>
          <w:tcPr>
            <w:tcW w:w="6520" w:type="dxa"/>
            <w:vAlign w:val="center"/>
          </w:tcPr>
          <w:p w14:paraId="1F8DDB30" w14:textId="1CE2E3DF" w:rsidR="00FF4AAD" w:rsidRPr="008558E7" w:rsidRDefault="00FF4AAD" w:rsidP="0037467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Решение об отказе от проведения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запрос</w:t>
            </w:r>
            <w:r w:rsidR="00AC753E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предложений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753E" w:rsidRPr="00AC753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бумажной форме</w:t>
            </w:r>
            <w:r w:rsidR="00AC753E" w:rsidRPr="00AC7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может быть принято в любой момент с даты публикации извещения до момента окончания срока подачи заявок.</w:t>
            </w:r>
          </w:p>
        </w:tc>
      </w:tr>
      <w:tr w:rsidR="00FF4AAD" w:rsidRPr="008558E7" w14:paraId="22726D5A" w14:textId="77777777" w:rsidTr="00374674">
        <w:tc>
          <w:tcPr>
            <w:tcW w:w="675" w:type="dxa"/>
            <w:vAlign w:val="center"/>
          </w:tcPr>
          <w:p w14:paraId="4D5CD224" w14:textId="77777777" w:rsidR="00FF4AAD" w:rsidRPr="008558E7" w:rsidRDefault="00FF4AAD" w:rsidP="00374674">
            <w:pPr>
              <w:pStyle w:val="a3"/>
              <w:widowControl w:val="0"/>
              <w:numPr>
                <w:ilvl w:val="0"/>
                <w:numId w:val="3"/>
              </w:numPr>
              <w:ind w:left="0"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CF699B3" w14:textId="77777777" w:rsidR="00FF4AAD" w:rsidRPr="008558E7" w:rsidRDefault="00FF4AAD" w:rsidP="00374674">
            <w:pPr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Иные сведения</w:t>
            </w:r>
          </w:p>
        </w:tc>
        <w:tc>
          <w:tcPr>
            <w:tcW w:w="6520" w:type="dxa"/>
            <w:vAlign w:val="center"/>
          </w:tcPr>
          <w:p w14:paraId="1B735414" w14:textId="77777777" w:rsidR="00FF4AAD" w:rsidRPr="006E4867" w:rsidRDefault="00FF4AAD" w:rsidP="00374674">
            <w:pPr>
              <w:tabs>
                <w:tab w:val="left" w:pos="709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E4867">
              <w:rPr>
                <w:rFonts w:ascii="Times New Roman" w:hAnsi="Times New Roman"/>
                <w:iCs/>
                <w:sz w:val="24"/>
                <w:szCs w:val="24"/>
              </w:rPr>
              <w:t>Заказчиком установлены дополнительные требования к участникам закупки:</w:t>
            </w:r>
          </w:p>
          <w:p w14:paraId="326D340C" w14:textId="77777777" w:rsidR="00FF4AAD" w:rsidRPr="008558E7" w:rsidRDefault="00FF4AAD" w:rsidP="00374674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58E7">
              <w:rPr>
                <w:rFonts w:ascii="Times New Roman" w:hAnsi="Times New Roman"/>
                <w:sz w:val="24"/>
                <w:szCs w:val="24"/>
              </w:rPr>
              <w:t>Отсутствие сведений об участнике закупки в реестре недобросовестных поставщиков (подрядчиков, исполнителей), предусмотренном Законом № 223-ФЗ и (или)</w:t>
            </w:r>
            <w:r w:rsidRPr="008558E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558E7">
              <w:rPr>
                <w:rFonts w:ascii="Times New Roman" w:hAnsi="Times New Roman"/>
                <w:sz w:val="24"/>
                <w:szCs w:val="24"/>
              </w:rPr>
              <w:t>в реестре недобросовестных поставщиков, предусмотренном Законом № 44-ФЗ</w:t>
            </w:r>
          </w:p>
        </w:tc>
      </w:tr>
    </w:tbl>
    <w:p w14:paraId="1AD9E9FE" w14:textId="4B8FB1CB" w:rsidR="00154113" w:rsidRPr="008558E7" w:rsidRDefault="003746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14:paraId="34F27603" w14:textId="77777777" w:rsidR="00950128" w:rsidRPr="008558E7" w:rsidRDefault="009501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A62888" w14:textId="77777777" w:rsidR="00154113" w:rsidRPr="008558E7" w:rsidRDefault="00154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54113" w:rsidRPr="008558E7" w:rsidSect="000E5D39">
      <w:footerReference w:type="default" r:id="rId8"/>
      <w:pgSz w:w="11906" w:h="16838" w:code="9"/>
      <w:pgMar w:top="993" w:right="680" w:bottom="142" w:left="96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3E417" w14:textId="77777777" w:rsidR="00AD68B6" w:rsidRDefault="00AD68B6">
      <w:pPr>
        <w:spacing w:after="0" w:line="240" w:lineRule="auto"/>
      </w:pPr>
      <w:r>
        <w:separator/>
      </w:r>
    </w:p>
  </w:endnote>
  <w:endnote w:type="continuationSeparator" w:id="0">
    <w:p w14:paraId="459DB3A9" w14:textId="77777777" w:rsidR="00AD68B6" w:rsidRDefault="00AD6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oxima Nova ExCn Rg">
    <w:altName w:val="Candar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F32A" w14:textId="77777777" w:rsidR="00154113" w:rsidRDefault="008A38FA">
    <w:pPr>
      <w:pStyle w:val="aa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  \* MERGEFORMAT</w:instrText>
    </w:r>
    <w:r>
      <w:rPr>
        <w:rFonts w:ascii="Times New Roman" w:hAnsi="Times New Roman"/>
        <w:sz w:val="20"/>
      </w:rPr>
      <w:fldChar w:fldCharType="separate"/>
    </w:r>
    <w:r w:rsidR="0049167E">
      <w:rPr>
        <w:rFonts w:ascii="Times New Roman" w:hAnsi="Times New Roman"/>
        <w:noProof/>
        <w:sz w:val="20"/>
      </w:rPr>
      <w:t>2</w:t>
    </w:r>
    <w:r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3B29D" w14:textId="77777777" w:rsidR="00AD68B6" w:rsidRDefault="00AD68B6">
      <w:pPr>
        <w:spacing w:after="0" w:line="240" w:lineRule="auto"/>
      </w:pPr>
      <w:r>
        <w:separator/>
      </w:r>
    </w:p>
  </w:footnote>
  <w:footnote w:type="continuationSeparator" w:id="0">
    <w:p w14:paraId="63FB82A5" w14:textId="77777777" w:rsidR="00AD68B6" w:rsidRDefault="00AD6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80FD8"/>
    <w:multiLevelType w:val="hybridMultilevel"/>
    <w:tmpl w:val="CDA2374C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CD2EAB"/>
    <w:multiLevelType w:val="multilevel"/>
    <w:tmpl w:val="DCB4981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1B07B7B"/>
    <w:multiLevelType w:val="hybridMultilevel"/>
    <w:tmpl w:val="612429EC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3933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3474683">
    <w:abstractNumId w:val="0"/>
  </w:num>
  <w:num w:numId="3" w16cid:durableId="1622804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13"/>
    <w:rsid w:val="000105C7"/>
    <w:rsid w:val="00012E91"/>
    <w:rsid w:val="00014324"/>
    <w:rsid w:val="000800BB"/>
    <w:rsid w:val="0008585B"/>
    <w:rsid w:val="000A544A"/>
    <w:rsid w:val="000B6142"/>
    <w:rsid w:val="000C0138"/>
    <w:rsid w:val="000C1064"/>
    <w:rsid w:val="000D0D9E"/>
    <w:rsid w:val="000D5C82"/>
    <w:rsid w:val="000D64E5"/>
    <w:rsid w:val="000E5D39"/>
    <w:rsid w:val="0011643D"/>
    <w:rsid w:val="00121297"/>
    <w:rsid w:val="00127742"/>
    <w:rsid w:val="0014046D"/>
    <w:rsid w:val="00150C15"/>
    <w:rsid w:val="00154113"/>
    <w:rsid w:val="00156C80"/>
    <w:rsid w:val="001B4025"/>
    <w:rsid w:val="001C1486"/>
    <w:rsid w:val="001C1A5F"/>
    <w:rsid w:val="001E725F"/>
    <w:rsid w:val="001F2892"/>
    <w:rsid w:val="001F2B46"/>
    <w:rsid w:val="002165F9"/>
    <w:rsid w:val="00217270"/>
    <w:rsid w:val="00246CD2"/>
    <w:rsid w:val="00275621"/>
    <w:rsid w:val="00283225"/>
    <w:rsid w:val="00285406"/>
    <w:rsid w:val="00293B51"/>
    <w:rsid w:val="002A1A5A"/>
    <w:rsid w:val="002A21F7"/>
    <w:rsid w:val="002D167D"/>
    <w:rsid w:val="002E2A4B"/>
    <w:rsid w:val="002F6FFB"/>
    <w:rsid w:val="00302143"/>
    <w:rsid w:val="00343987"/>
    <w:rsid w:val="00360715"/>
    <w:rsid w:val="00374674"/>
    <w:rsid w:val="0038100B"/>
    <w:rsid w:val="0038286F"/>
    <w:rsid w:val="003B5FCE"/>
    <w:rsid w:val="003C071D"/>
    <w:rsid w:val="003C2191"/>
    <w:rsid w:val="003D1419"/>
    <w:rsid w:val="003E738A"/>
    <w:rsid w:val="00421DCE"/>
    <w:rsid w:val="00435DFA"/>
    <w:rsid w:val="00447CA8"/>
    <w:rsid w:val="0048548E"/>
    <w:rsid w:val="00485C5D"/>
    <w:rsid w:val="0049167E"/>
    <w:rsid w:val="00496AD4"/>
    <w:rsid w:val="00497AB5"/>
    <w:rsid w:val="004A2D58"/>
    <w:rsid w:val="004C0913"/>
    <w:rsid w:val="004D5AA2"/>
    <w:rsid w:val="004F5652"/>
    <w:rsid w:val="00536F52"/>
    <w:rsid w:val="00571D0A"/>
    <w:rsid w:val="005737BE"/>
    <w:rsid w:val="005942DB"/>
    <w:rsid w:val="005A16F5"/>
    <w:rsid w:val="005D4443"/>
    <w:rsid w:val="005E2410"/>
    <w:rsid w:val="005F24E3"/>
    <w:rsid w:val="00605C3F"/>
    <w:rsid w:val="006144A0"/>
    <w:rsid w:val="0062602E"/>
    <w:rsid w:val="00637C78"/>
    <w:rsid w:val="00642967"/>
    <w:rsid w:val="00655C18"/>
    <w:rsid w:val="00686296"/>
    <w:rsid w:val="006A74F6"/>
    <w:rsid w:val="006B0A4E"/>
    <w:rsid w:val="006B0AC4"/>
    <w:rsid w:val="006C1406"/>
    <w:rsid w:val="006E4867"/>
    <w:rsid w:val="006F2F69"/>
    <w:rsid w:val="006F52A6"/>
    <w:rsid w:val="0070445D"/>
    <w:rsid w:val="0070740C"/>
    <w:rsid w:val="00726C16"/>
    <w:rsid w:val="00733D46"/>
    <w:rsid w:val="00763550"/>
    <w:rsid w:val="00766472"/>
    <w:rsid w:val="00777D74"/>
    <w:rsid w:val="007B139E"/>
    <w:rsid w:val="007D7735"/>
    <w:rsid w:val="00801408"/>
    <w:rsid w:val="00811652"/>
    <w:rsid w:val="00826AEC"/>
    <w:rsid w:val="00851164"/>
    <w:rsid w:val="008558E7"/>
    <w:rsid w:val="008617B5"/>
    <w:rsid w:val="00863EFB"/>
    <w:rsid w:val="008640B8"/>
    <w:rsid w:val="00872F3B"/>
    <w:rsid w:val="00873A06"/>
    <w:rsid w:val="008A2B98"/>
    <w:rsid w:val="008A38FA"/>
    <w:rsid w:val="008A61E1"/>
    <w:rsid w:val="008E1986"/>
    <w:rsid w:val="00915DBE"/>
    <w:rsid w:val="00936463"/>
    <w:rsid w:val="00940832"/>
    <w:rsid w:val="00950128"/>
    <w:rsid w:val="00970E2C"/>
    <w:rsid w:val="00974C9D"/>
    <w:rsid w:val="00990C3F"/>
    <w:rsid w:val="009977FE"/>
    <w:rsid w:val="009B51B2"/>
    <w:rsid w:val="009C35AD"/>
    <w:rsid w:val="009D26E2"/>
    <w:rsid w:val="009D6D6A"/>
    <w:rsid w:val="009D71D1"/>
    <w:rsid w:val="009F7D9F"/>
    <w:rsid w:val="00A1597F"/>
    <w:rsid w:val="00A372DC"/>
    <w:rsid w:val="00A5311B"/>
    <w:rsid w:val="00A6650F"/>
    <w:rsid w:val="00AB0377"/>
    <w:rsid w:val="00AB0457"/>
    <w:rsid w:val="00AB4DD7"/>
    <w:rsid w:val="00AC753E"/>
    <w:rsid w:val="00AD57B5"/>
    <w:rsid w:val="00AD68B6"/>
    <w:rsid w:val="00AF2855"/>
    <w:rsid w:val="00B03606"/>
    <w:rsid w:val="00B1098D"/>
    <w:rsid w:val="00B13DF2"/>
    <w:rsid w:val="00B145CD"/>
    <w:rsid w:val="00B21903"/>
    <w:rsid w:val="00B3283A"/>
    <w:rsid w:val="00B40668"/>
    <w:rsid w:val="00B76927"/>
    <w:rsid w:val="00B8214C"/>
    <w:rsid w:val="00B914F8"/>
    <w:rsid w:val="00BB16C0"/>
    <w:rsid w:val="00BC6F48"/>
    <w:rsid w:val="00C10BC0"/>
    <w:rsid w:val="00C329F9"/>
    <w:rsid w:val="00C32D2E"/>
    <w:rsid w:val="00C4291C"/>
    <w:rsid w:val="00C831A8"/>
    <w:rsid w:val="00C842B4"/>
    <w:rsid w:val="00CB243E"/>
    <w:rsid w:val="00CB4F7B"/>
    <w:rsid w:val="00CD28AF"/>
    <w:rsid w:val="00CF249C"/>
    <w:rsid w:val="00D030A0"/>
    <w:rsid w:val="00D07BAD"/>
    <w:rsid w:val="00D22C58"/>
    <w:rsid w:val="00D23D93"/>
    <w:rsid w:val="00D3421F"/>
    <w:rsid w:val="00D37485"/>
    <w:rsid w:val="00D72815"/>
    <w:rsid w:val="00D76995"/>
    <w:rsid w:val="00D9135C"/>
    <w:rsid w:val="00DD01CA"/>
    <w:rsid w:val="00DE7ADE"/>
    <w:rsid w:val="00E0781B"/>
    <w:rsid w:val="00E4217E"/>
    <w:rsid w:val="00E52F80"/>
    <w:rsid w:val="00E60934"/>
    <w:rsid w:val="00E62A9A"/>
    <w:rsid w:val="00E66406"/>
    <w:rsid w:val="00E86888"/>
    <w:rsid w:val="00E949EF"/>
    <w:rsid w:val="00ED2289"/>
    <w:rsid w:val="00EF22DF"/>
    <w:rsid w:val="00EF4A0A"/>
    <w:rsid w:val="00F10941"/>
    <w:rsid w:val="00F509A0"/>
    <w:rsid w:val="00F70137"/>
    <w:rsid w:val="00FB1752"/>
    <w:rsid w:val="00FE0755"/>
    <w:rsid w:val="00FE5B48"/>
    <w:rsid w:val="00FF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B454"/>
  <w15:docId w15:val="{6D91EFC0-6C19-4430-824D-67DAB5D8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674"/>
    <w:rPr>
      <w:rFonts w:ascii="Proxima Nova ExCn Rg" w:hAnsi="Proxima Nova ExCn Rg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customStyle="1" w:styleId="variable">
    <w:name w:val="variable"/>
    <w:basedOn w:val="a"/>
    <w:next w:val="a"/>
    <w:pPr>
      <w:widowControl w:val="0"/>
      <w:suppressAutoHyphens/>
      <w:spacing w:after="0" w:line="100" w:lineRule="atLeast"/>
    </w:pPr>
    <w:rPr>
      <w:rFonts w:ascii="Times New Roman" w:hAnsi="Times New Roman"/>
      <w:b/>
      <w:sz w:val="24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hAnsi="Arial"/>
      <w:sz w:val="24"/>
    </w:rPr>
  </w:style>
  <w:style w:type="paragraph" w:styleId="a5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6">
    <w:name w:val="Balloon Text"/>
    <w:basedOn w:val="a"/>
    <w:link w:val="a7"/>
    <w:semiHidden/>
    <w:pPr>
      <w:spacing w:after="0" w:line="240" w:lineRule="auto"/>
    </w:pPr>
    <w:rPr>
      <w:rFonts w:ascii="Tahoma" w:hAnsi="Tahoma"/>
      <w:sz w:val="16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styleId="ac">
    <w:name w:val="line number"/>
    <w:basedOn w:val="a0"/>
    <w:semiHidden/>
  </w:style>
  <w:style w:type="character" w:styleId="ad">
    <w:name w:val="Hyperlink"/>
    <w:basedOn w:val="a0"/>
    <w:uiPriority w:val="99"/>
    <w:qFormat/>
    <w:rPr>
      <w:color w:val="0000FF"/>
      <w:u w:val="single"/>
    </w:rPr>
  </w:style>
  <w:style w:type="character" w:customStyle="1" w:styleId="FontStyle11">
    <w:name w:val="Font Style11"/>
    <w:uiPriority w:val="99"/>
    <w:rPr>
      <w:rFonts w:ascii="Times New Roman" w:hAnsi="Times New Roman"/>
      <w:sz w:val="22"/>
    </w:rPr>
  </w:style>
  <w:style w:type="character" w:customStyle="1" w:styleId="a4">
    <w:name w:val="Абзац списка Знак"/>
    <w:link w:val="a3"/>
    <w:uiPriority w:val="34"/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character" w:customStyle="1" w:styleId="a9">
    <w:name w:val="Верхний колонтитул Знак"/>
    <w:basedOn w:val="a0"/>
    <w:link w:val="a8"/>
  </w:style>
  <w:style w:type="character" w:customStyle="1" w:styleId="ab">
    <w:name w:val="Нижний колонтитул Знак"/>
    <w:basedOn w:val="a0"/>
    <w:link w:val="aa"/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uiPriority w:val="59"/>
    <w:pPr>
      <w:spacing w:after="0" w:line="240" w:lineRule="auto"/>
    </w:pPr>
    <w:rPr>
      <w:rFonts w:ascii="Proxima Nova ExCn Rg" w:hAnsi="Proxima Nova ExCn Rg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pPr>
      <w:spacing w:after="0" w:line="240" w:lineRule="auto"/>
    </w:pPr>
    <w:rPr>
      <w:rFonts w:ascii="Proxima Nova ExCn Rg" w:hAnsi="Proxima Nova ExCn Rg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rsid w:val="00B21903"/>
    <w:pPr>
      <w:spacing w:after="0" w:line="240" w:lineRule="auto"/>
    </w:pPr>
    <w:rPr>
      <w:rFonts w:ascii="Proxima Nova ExCn Rg" w:hAnsi="Proxima Nova ExCn Rg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1F2B46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FF4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054">
          <w:marLeft w:val="-48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2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1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468832">
          <w:marLeft w:val="-48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1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8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rip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ATaranovskaya@regop.ru</dc:creator>
  <cp:lastModifiedBy>Пользователь</cp:lastModifiedBy>
  <cp:revision>22</cp:revision>
  <dcterms:created xsi:type="dcterms:W3CDTF">2025-02-03T09:16:00Z</dcterms:created>
  <dcterms:modified xsi:type="dcterms:W3CDTF">2025-02-25T09:14:00Z</dcterms:modified>
</cp:coreProperties>
</file>